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FC" w:rsidRPr="00FC6E3C" w:rsidRDefault="00FC6E3C" w:rsidP="00FC6E3C">
      <w:pPr>
        <w:jc w:val="center"/>
        <w:rPr>
          <w:rFonts w:ascii="Trebuchet MS" w:hAnsi="Trebuchet MS"/>
          <w:b/>
          <w:sz w:val="32"/>
          <w:szCs w:val="32"/>
        </w:rPr>
      </w:pPr>
      <w:r w:rsidRPr="00FC6E3C">
        <w:rPr>
          <w:rFonts w:ascii="Trebuchet MS" w:hAnsi="Trebuchet MS"/>
          <w:b/>
          <w:sz w:val="32"/>
          <w:szCs w:val="32"/>
        </w:rPr>
        <w:t>THETIS ISLAND COMMUNITY ASSOCIATION</w:t>
      </w:r>
    </w:p>
    <w:p w:rsidR="00FC6E3C" w:rsidRDefault="00FC6E3C" w:rsidP="00FC6E3C">
      <w:pPr>
        <w:ind w:right="-540"/>
        <w:jc w:val="center"/>
        <w:rPr>
          <w:rFonts w:ascii="Trebuchet MS" w:hAnsi="Trebuchet MS" w:cs="Calibri"/>
          <w:b/>
          <w:sz w:val="30"/>
          <w:szCs w:val="30"/>
        </w:rPr>
      </w:pPr>
      <w:r>
        <w:rPr>
          <w:rFonts w:ascii="Trebuchet MS" w:eastAsia="Calibri" w:hAnsi="Trebuchet MS" w:cs="Calibri"/>
          <w:b/>
          <w:sz w:val="30"/>
          <w:szCs w:val="30"/>
        </w:rPr>
        <w:t xml:space="preserve">Minutes – </w:t>
      </w:r>
      <w:r>
        <w:rPr>
          <w:rFonts w:ascii="Trebuchet MS" w:hAnsi="Trebuchet MS" w:cs="Calibri"/>
          <w:b/>
          <w:sz w:val="30"/>
          <w:szCs w:val="30"/>
        </w:rPr>
        <w:t xml:space="preserve">Executive </w:t>
      </w:r>
      <w:r>
        <w:rPr>
          <w:rFonts w:ascii="Trebuchet MS" w:eastAsia="Calibri" w:hAnsi="Trebuchet MS" w:cs="Calibri"/>
          <w:b/>
          <w:sz w:val="30"/>
          <w:szCs w:val="30"/>
        </w:rPr>
        <w:t xml:space="preserve">Meeting </w:t>
      </w:r>
    </w:p>
    <w:p w:rsidR="00FC6E3C" w:rsidRDefault="00FC6E3C" w:rsidP="00FC6E3C">
      <w:pPr>
        <w:ind w:right="-540"/>
        <w:jc w:val="center"/>
        <w:rPr>
          <w:rFonts w:ascii="Trebuchet MS" w:eastAsia="Calibri" w:hAnsi="Trebuchet MS" w:cs="Calibri"/>
          <w:b/>
          <w:sz w:val="30"/>
          <w:szCs w:val="30"/>
        </w:rPr>
      </w:pPr>
      <w:r>
        <w:rPr>
          <w:rFonts w:ascii="Trebuchet MS" w:hAnsi="Trebuchet MS" w:cs="Calibri"/>
          <w:b/>
          <w:sz w:val="30"/>
          <w:szCs w:val="30"/>
        </w:rPr>
        <w:t>May 7, 2018</w:t>
      </w:r>
    </w:p>
    <w:p w:rsidR="00FC6E3C" w:rsidRDefault="00FC6E3C" w:rsidP="00FC6E3C">
      <w:pPr>
        <w:ind w:right="-540"/>
        <w:jc w:val="center"/>
        <w:rPr>
          <w:rFonts w:ascii="Trebuchet MS" w:eastAsia="Calibri" w:hAnsi="Trebuchet MS" w:cs="Calibri"/>
          <w:b/>
        </w:rPr>
      </w:pPr>
      <w:r>
        <w:rPr>
          <w:rFonts w:ascii="Trebuchet MS" w:hAnsi="Trebuchet MS" w:cs="Calibri"/>
          <w:b/>
          <w:sz w:val="30"/>
          <w:szCs w:val="30"/>
        </w:rPr>
        <w:t>9:00</w:t>
      </w:r>
      <w:r>
        <w:rPr>
          <w:rFonts w:ascii="Trebuchet MS" w:eastAsia="Calibri" w:hAnsi="Trebuchet MS" w:cs="Calibri"/>
          <w:b/>
          <w:sz w:val="30"/>
          <w:szCs w:val="30"/>
        </w:rPr>
        <w:t xml:space="preserve"> a.m. </w:t>
      </w:r>
    </w:p>
    <w:p w:rsidR="00FC6E3C" w:rsidRDefault="00FC6E3C" w:rsidP="00FC6E3C">
      <w:pPr>
        <w:ind w:right="-539"/>
        <w:rPr>
          <w:rFonts w:ascii="Trebuchet MS" w:eastAsia="Calibri" w:hAnsi="Trebuchet MS" w:cs="Calibri"/>
          <w:b/>
        </w:rPr>
      </w:pPr>
      <w:r>
        <w:rPr>
          <w:rFonts w:ascii="Trebuchet MS" w:eastAsia="Calibri" w:hAnsi="Trebuchet MS" w:cs="Calibri"/>
          <w:b/>
        </w:rPr>
        <w:t xml:space="preserve">                                                                  </w:t>
      </w:r>
    </w:p>
    <w:p w:rsidR="00FC6E3C" w:rsidRDefault="00FC6E3C" w:rsidP="00FC6E3C">
      <w:pPr>
        <w:ind w:right="-539"/>
        <w:rPr>
          <w:rFonts w:ascii="Trebuchet MS" w:hAnsi="Trebuchet MS" w:cs="Calibri"/>
          <w:b/>
        </w:rPr>
      </w:pPr>
    </w:p>
    <w:p w:rsidR="00FC6E3C" w:rsidRDefault="00FC6E3C" w:rsidP="00FC6E3C">
      <w:pPr>
        <w:ind w:right="-539"/>
        <w:rPr>
          <w:rFonts w:ascii="Trebuchet MS" w:eastAsia="Calibri" w:hAnsi="Trebuchet MS" w:cs="Calibri"/>
        </w:rPr>
      </w:pPr>
      <w:r>
        <w:rPr>
          <w:rFonts w:ascii="Trebuchet MS" w:eastAsia="Calibri" w:hAnsi="Trebuchet MS" w:cs="Calibri"/>
          <w:b/>
        </w:rPr>
        <w:t>Present:</w:t>
      </w:r>
    </w:p>
    <w:p w:rsidR="00FC6E3C" w:rsidRDefault="00FC6E3C" w:rsidP="00FC6E3C">
      <w:pPr>
        <w:ind w:right="-539"/>
        <w:rPr>
          <w:rFonts w:ascii="Trebuchet MS" w:eastAsia="Calibri" w:hAnsi="Trebuchet MS" w:cs="Calibri"/>
        </w:rPr>
      </w:pPr>
      <w:r>
        <w:rPr>
          <w:rFonts w:ascii="Trebuchet MS" w:hAnsi="Trebuchet MS" w:cs="Calibri"/>
        </w:rPr>
        <w:t>Ron Bannister</w:t>
      </w:r>
      <w:r>
        <w:rPr>
          <w:rFonts w:ascii="Trebuchet MS" w:eastAsia="Calibri" w:hAnsi="Trebuchet MS" w:cs="Calibri"/>
        </w:rPr>
        <w:t>, President</w:t>
      </w:r>
    </w:p>
    <w:p w:rsidR="00FC6E3C" w:rsidRDefault="00FC6E3C" w:rsidP="00FC6E3C">
      <w:pPr>
        <w:ind w:right="-540"/>
        <w:rPr>
          <w:rFonts w:ascii="Trebuchet MS" w:eastAsia="Calibri" w:hAnsi="Trebuchet MS" w:cs="Calibri"/>
        </w:rPr>
      </w:pPr>
      <w:r>
        <w:rPr>
          <w:rFonts w:ascii="Trebuchet MS" w:hAnsi="Trebuchet MS" w:cs="Calibri"/>
        </w:rPr>
        <w:t>Don Sinclair</w:t>
      </w:r>
      <w:r>
        <w:rPr>
          <w:rFonts w:ascii="Trebuchet MS" w:eastAsia="Calibri" w:hAnsi="Trebuchet MS" w:cs="Calibri"/>
        </w:rPr>
        <w:t>, Vice President</w:t>
      </w:r>
    </w:p>
    <w:p w:rsidR="00FC6E3C" w:rsidRDefault="00FC6E3C" w:rsidP="00FC6E3C">
      <w:pPr>
        <w:ind w:right="-540"/>
        <w:rPr>
          <w:rFonts w:ascii="Trebuchet MS" w:hAnsi="Trebuchet MS" w:cs="Calibri"/>
        </w:rPr>
      </w:pPr>
      <w:r>
        <w:rPr>
          <w:rFonts w:ascii="Trebuchet MS" w:hAnsi="Trebuchet MS" w:cs="Calibri"/>
        </w:rPr>
        <w:t>Matt Hess, Treasurer</w:t>
      </w:r>
    </w:p>
    <w:p w:rsidR="00FC6E3C" w:rsidRDefault="00FC6E3C" w:rsidP="00FC6E3C">
      <w:pPr>
        <w:ind w:right="-540"/>
        <w:rPr>
          <w:rFonts w:ascii="Trebuchet MS" w:hAnsi="Trebuchet MS" w:cs="Calibri"/>
        </w:rPr>
      </w:pPr>
      <w:r>
        <w:rPr>
          <w:rFonts w:ascii="Trebuchet MS" w:hAnsi="Trebuchet MS" w:cs="Calibri"/>
        </w:rPr>
        <w:t>Teresa Moore</w:t>
      </w:r>
      <w:r>
        <w:rPr>
          <w:rFonts w:ascii="Trebuchet MS" w:eastAsia="Calibri" w:hAnsi="Trebuchet MS" w:cs="Calibri"/>
        </w:rPr>
        <w:t>, Secretary</w:t>
      </w:r>
    </w:p>
    <w:p w:rsidR="00FC6E3C" w:rsidRDefault="00FC6E3C" w:rsidP="00FC6E3C">
      <w:pPr>
        <w:ind w:right="-540"/>
        <w:rPr>
          <w:rFonts w:ascii="Trebuchet MS" w:hAnsi="Trebuchet MS" w:cs="Calibri"/>
        </w:rPr>
      </w:pPr>
      <w:r>
        <w:rPr>
          <w:rFonts w:ascii="Trebuchet MS" w:hAnsi="Trebuchet MS" w:cs="Calibri"/>
        </w:rPr>
        <w:t>Celine Valestrand, Director</w:t>
      </w:r>
    </w:p>
    <w:p w:rsidR="00FC6E3C" w:rsidRDefault="00FC6E3C" w:rsidP="00FC6E3C">
      <w:pPr>
        <w:ind w:right="-540"/>
        <w:rPr>
          <w:rFonts w:ascii="Trebuchet MS" w:hAnsi="Trebuchet MS" w:cs="Calibri"/>
        </w:rPr>
      </w:pPr>
      <w:r>
        <w:rPr>
          <w:rFonts w:ascii="Trebuchet MS" w:hAnsi="Trebuchet MS" w:cs="Calibri"/>
        </w:rPr>
        <w:t>Murray Fraser, Director</w:t>
      </w:r>
    </w:p>
    <w:p w:rsidR="00FC6E3C" w:rsidRDefault="00FC6E3C" w:rsidP="00FC6E3C">
      <w:pPr>
        <w:ind w:right="-540"/>
        <w:rPr>
          <w:rFonts w:ascii="Trebuchet MS" w:hAnsi="Trebuchet MS" w:cs="Calibri"/>
        </w:rPr>
      </w:pPr>
      <w:r>
        <w:rPr>
          <w:rFonts w:ascii="Trebuchet MS" w:hAnsi="Trebuchet MS" w:cs="Calibri"/>
        </w:rPr>
        <w:t>Theresa Elsie, Director</w:t>
      </w:r>
    </w:p>
    <w:p w:rsidR="007B28AC" w:rsidRDefault="007B28AC" w:rsidP="00FC6E3C">
      <w:pPr>
        <w:ind w:right="-540"/>
        <w:rPr>
          <w:rFonts w:ascii="Trebuchet MS" w:hAnsi="Trebuchet MS" w:cs="Calibri"/>
        </w:rPr>
      </w:pPr>
      <w:r>
        <w:rPr>
          <w:rFonts w:ascii="Trebuchet MS" w:hAnsi="Trebuchet MS" w:cs="Calibri"/>
        </w:rPr>
        <w:t>Natasha</w:t>
      </w:r>
      <w:r w:rsidR="00920B3D">
        <w:rPr>
          <w:rFonts w:ascii="Trebuchet MS" w:hAnsi="Trebuchet MS" w:cs="Calibri"/>
        </w:rPr>
        <w:t xml:space="preserve"> Gousseva, Director</w:t>
      </w:r>
    </w:p>
    <w:p w:rsidR="00FC6E3C" w:rsidRDefault="00FC6E3C" w:rsidP="00FC6E3C">
      <w:pPr>
        <w:ind w:right="-540"/>
        <w:rPr>
          <w:rFonts w:ascii="Trebuchet MS" w:eastAsia="Calibri" w:hAnsi="Trebuchet MS" w:cs="Calibri"/>
        </w:rPr>
      </w:pPr>
      <w:r>
        <w:rPr>
          <w:rFonts w:ascii="Trebuchet MS" w:hAnsi="Trebuchet MS" w:cs="Calibri"/>
        </w:rPr>
        <w:t xml:space="preserve"> </w:t>
      </w:r>
    </w:p>
    <w:p w:rsidR="00920B3D" w:rsidRDefault="00FC6E3C" w:rsidP="00FC6E3C">
      <w:pPr>
        <w:pBdr>
          <w:bottom w:val="dotted" w:sz="24" w:space="1" w:color="auto"/>
        </w:pBdr>
        <w:ind w:right="-540"/>
        <w:rPr>
          <w:rFonts w:ascii="Trebuchet MS" w:hAnsi="Trebuchet MS" w:cs="Calibri"/>
        </w:rPr>
      </w:pPr>
      <w:r w:rsidRPr="00920B3D">
        <w:rPr>
          <w:rFonts w:ascii="Trebuchet MS" w:eastAsia="Calibri" w:hAnsi="Trebuchet MS" w:cs="Calibri"/>
          <w:b/>
        </w:rPr>
        <w:t>Regrets</w:t>
      </w:r>
      <w:r>
        <w:rPr>
          <w:rFonts w:ascii="Trebuchet MS" w:eastAsia="Calibri" w:hAnsi="Trebuchet MS" w:cs="Calibri"/>
        </w:rPr>
        <w:t>:</w:t>
      </w:r>
    </w:p>
    <w:p w:rsidR="00FC6E3C" w:rsidRDefault="00FC6E3C" w:rsidP="00FC6E3C">
      <w:pPr>
        <w:pBdr>
          <w:bottom w:val="dotted" w:sz="24" w:space="1" w:color="auto"/>
        </w:pBdr>
        <w:ind w:right="-540"/>
        <w:rPr>
          <w:rFonts w:ascii="Trebuchet MS" w:hAnsi="Trebuchet MS" w:cs="Calibri"/>
        </w:rPr>
      </w:pPr>
      <w:r>
        <w:rPr>
          <w:rFonts w:ascii="Trebuchet MS" w:eastAsia="Calibri" w:hAnsi="Trebuchet MS" w:cs="Calibri"/>
        </w:rPr>
        <w:t xml:space="preserve"> </w:t>
      </w:r>
      <w:r>
        <w:rPr>
          <w:rFonts w:ascii="Trebuchet MS" w:hAnsi="Trebuchet MS" w:cs="Calibri"/>
        </w:rPr>
        <w:t>Carolyn Askew</w:t>
      </w:r>
      <w:r w:rsidR="00920B3D">
        <w:rPr>
          <w:rFonts w:ascii="Trebuchet MS" w:hAnsi="Trebuchet MS" w:cs="Calibri"/>
        </w:rPr>
        <w:t>, Director</w:t>
      </w:r>
    </w:p>
    <w:p w:rsidR="006F736E" w:rsidRDefault="006F736E" w:rsidP="00FC6E3C">
      <w:pPr>
        <w:pBdr>
          <w:bottom w:val="dotted" w:sz="24" w:space="1" w:color="auto"/>
        </w:pBdr>
        <w:ind w:right="-540"/>
        <w:rPr>
          <w:rFonts w:ascii="Trebuchet MS" w:eastAsia="Calibri" w:hAnsi="Trebuchet MS" w:cs="Calibri"/>
          <w:b/>
        </w:rPr>
      </w:pPr>
    </w:p>
    <w:p w:rsidR="00FC6E3C" w:rsidRDefault="00FC6E3C" w:rsidP="00FC6E3C">
      <w:pPr>
        <w:rPr>
          <w:rFonts w:ascii="Trebuchet MS" w:hAnsi="Trebuchet MS" w:cs="Calibri"/>
          <w:b/>
        </w:rPr>
      </w:pPr>
    </w:p>
    <w:p w:rsidR="00FC6E3C" w:rsidRDefault="00FC6E3C" w:rsidP="00FC6E3C">
      <w:pPr>
        <w:rPr>
          <w:rFonts w:ascii="Trebuchet MS" w:hAnsi="Trebuchet MS" w:cs="Calibri"/>
          <w:b/>
        </w:rPr>
      </w:pPr>
    </w:p>
    <w:p w:rsidR="00FC6E3C" w:rsidRPr="006F736E" w:rsidRDefault="00FC6E3C" w:rsidP="00FC6E3C">
      <w:pPr>
        <w:pStyle w:val="ListParagraph"/>
        <w:numPr>
          <w:ilvl w:val="0"/>
          <w:numId w:val="1"/>
        </w:numPr>
        <w:rPr>
          <w:rFonts w:ascii="Trebuchet MS" w:hAnsi="Trebuchet MS"/>
        </w:rPr>
      </w:pPr>
      <w:r w:rsidRPr="006F736E">
        <w:rPr>
          <w:rFonts w:ascii="Trebuchet MS" w:hAnsi="Trebuchet MS"/>
        </w:rPr>
        <w:t>Approval of Agenda: Agenda approved</w:t>
      </w:r>
    </w:p>
    <w:p w:rsidR="00FC6E3C" w:rsidRPr="006F736E" w:rsidRDefault="00FC6E3C" w:rsidP="00FC6E3C">
      <w:pPr>
        <w:pStyle w:val="ListParagraph"/>
        <w:numPr>
          <w:ilvl w:val="0"/>
          <w:numId w:val="1"/>
        </w:numPr>
        <w:rPr>
          <w:rFonts w:ascii="Trebuchet MS" w:hAnsi="Trebuchet MS"/>
        </w:rPr>
      </w:pPr>
      <w:r w:rsidRPr="006F736E">
        <w:rPr>
          <w:rFonts w:ascii="Trebuchet MS" w:hAnsi="Trebuchet MS"/>
        </w:rPr>
        <w:t>Approval of April 3, 2018 meeting minutes: Teresa to follow-up with Carolyn to see if she has any changes or additions to minutes. Then circulate to board members.</w:t>
      </w:r>
    </w:p>
    <w:p w:rsidR="00FC6E3C" w:rsidRPr="006F736E" w:rsidRDefault="00FC6E3C" w:rsidP="00FC6E3C">
      <w:pPr>
        <w:pStyle w:val="ListParagraph"/>
        <w:numPr>
          <w:ilvl w:val="0"/>
          <w:numId w:val="1"/>
        </w:numPr>
        <w:rPr>
          <w:rFonts w:ascii="Trebuchet MS" w:hAnsi="Trebuchet MS"/>
        </w:rPr>
      </w:pPr>
      <w:r w:rsidRPr="006F736E">
        <w:rPr>
          <w:rFonts w:ascii="Trebuchet MS" w:hAnsi="Trebuchet MS"/>
        </w:rPr>
        <w:t>Treasurer’s Report:</w:t>
      </w:r>
    </w:p>
    <w:p w:rsidR="003E122B" w:rsidRPr="006F736E" w:rsidRDefault="00FC6E3C" w:rsidP="00FC6E3C">
      <w:pPr>
        <w:pStyle w:val="ListParagraph"/>
        <w:numPr>
          <w:ilvl w:val="0"/>
          <w:numId w:val="2"/>
        </w:numPr>
        <w:rPr>
          <w:rFonts w:ascii="Trebuchet MS" w:hAnsi="Trebuchet MS"/>
        </w:rPr>
      </w:pPr>
      <w:r w:rsidRPr="006F736E">
        <w:rPr>
          <w:rFonts w:ascii="Trebuchet MS" w:hAnsi="Trebuchet MS"/>
        </w:rPr>
        <w:t xml:space="preserve"> Matt explained the changes to the Financial Report. The Treasurer’s Report was approved. </w:t>
      </w:r>
    </w:p>
    <w:p w:rsidR="00FC6E3C" w:rsidRPr="006F736E" w:rsidRDefault="00FC6E3C" w:rsidP="00FC6E3C">
      <w:pPr>
        <w:pStyle w:val="ListParagraph"/>
        <w:numPr>
          <w:ilvl w:val="0"/>
          <w:numId w:val="2"/>
        </w:numPr>
        <w:rPr>
          <w:rFonts w:ascii="Trebuchet MS" w:hAnsi="Trebuchet MS"/>
        </w:rPr>
      </w:pPr>
      <w:r w:rsidRPr="006F736E">
        <w:rPr>
          <w:rFonts w:ascii="Trebuchet MS" w:hAnsi="Trebuchet MS"/>
        </w:rPr>
        <w:t xml:space="preserve">Matt suggested that although only two signatures are required on TICA’s cheques, that four people be given the authority to sign cheques in case people are away. </w:t>
      </w:r>
    </w:p>
    <w:p w:rsidR="00FC6E3C" w:rsidRPr="006F736E" w:rsidRDefault="00FC6E3C" w:rsidP="00FC6E3C">
      <w:pPr>
        <w:pStyle w:val="ListParagraph"/>
        <w:ind w:left="1074" w:firstLine="0"/>
        <w:rPr>
          <w:rFonts w:ascii="Trebuchet MS" w:hAnsi="Trebuchet MS"/>
        </w:rPr>
      </w:pPr>
      <w:r w:rsidRPr="006F736E">
        <w:rPr>
          <w:rFonts w:ascii="Trebuchet MS" w:hAnsi="Trebuchet MS"/>
        </w:rPr>
        <w:tab/>
        <w:t xml:space="preserve">Motion: That Matt Hess, Ron Bannister, Don Sinclair and Celine Valestrand be </w:t>
      </w:r>
      <w:r w:rsidR="00CF52CE">
        <w:rPr>
          <w:rFonts w:ascii="Trebuchet MS" w:hAnsi="Trebuchet MS"/>
        </w:rPr>
        <w:tab/>
      </w:r>
      <w:r w:rsidRPr="006F736E">
        <w:rPr>
          <w:rFonts w:ascii="Trebuchet MS" w:hAnsi="Trebuchet MS"/>
        </w:rPr>
        <w:t xml:space="preserve">confirmed as signers for TICA cheques. </w:t>
      </w:r>
      <w:r w:rsidR="003E122B" w:rsidRPr="006F736E">
        <w:rPr>
          <w:rFonts w:ascii="Trebuchet MS" w:hAnsi="Trebuchet MS"/>
        </w:rPr>
        <w:t xml:space="preserve">Any two of these can sign cheques. </w:t>
      </w:r>
      <w:r w:rsidR="00CF52CE">
        <w:rPr>
          <w:rFonts w:ascii="Trebuchet MS" w:hAnsi="Trebuchet MS"/>
        </w:rPr>
        <w:tab/>
      </w:r>
      <w:r w:rsidRPr="006F736E">
        <w:rPr>
          <w:rFonts w:ascii="Trebuchet MS" w:hAnsi="Trebuchet MS"/>
        </w:rPr>
        <w:t>Motion carried.</w:t>
      </w:r>
    </w:p>
    <w:p w:rsidR="00FC6E3C" w:rsidRPr="006F736E" w:rsidRDefault="003E122B" w:rsidP="00FC6E3C">
      <w:pPr>
        <w:pStyle w:val="ListParagraph"/>
        <w:numPr>
          <w:ilvl w:val="0"/>
          <w:numId w:val="2"/>
        </w:numPr>
        <w:rPr>
          <w:rFonts w:ascii="Trebuchet MS" w:hAnsi="Trebuchet MS"/>
        </w:rPr>
      </w:pPr>
      <w:r w:rsidRPr="006F736E">
        <w:rPr>
          <w:rFonts w:ascii="Trebuchet MS" w:hAnsi="Trebuchet MS"/>
        </w:rPr>
        <w:t>Discussion regarding what to do with the $300,000 plus any new donations.  Agreed to put monies into a 90 day non-</w:t>
      </w:r>
      <w:r w:rsidR="007B28AC" w:rsidRPr="006F736E">
        <w:rPr>
          <w:rFonts w:ascii="Trebuchet MS" w:hAnsi="Trebuchet MS"/>
        </w:rPr>
        <w:t>redeemable</w:t>
      </w:r>
      <w:r w:rsidRPr="006F736E">
        <w:rPr>
          <w:rFonts w:ascii="Trebuchet MS" w:hAnsi="Trebuchet MS"/>
        </w:rPr>
        <w:t xml:space="preserve"> account.</w:t>
      </w:r>
    </w:p>
    <w:p w:rsidR="003E122B" w:rsidRPr="006F736E" w:rsidRDefault="003E122B" w:rsidP="003E122B">
      <w:pPr>
        <w:pStyle w:val="ListParagraph"/>
        <w:numPr>
          <w:ilvl w:val="0"/>
          <w:numId w:val="1"/>
        </w:numPr>
        <w:rPr>
          <w:rFonts w:ascii="Trebuchet MS" w:hAnsi="Trebuchet MS"/>
        </w:rPr>
      </w:pPr>
      <w:r w:rsidRPr="006F736E">
        <w:rPr>
          <w:rFonts w:ascii="Trebuchet MS" w:hAnsi="Trebuchet MS"/>
        </w:rPr>
        <w:t xml:space="preserve">To Do Check List: </w:t>
      </w:r>
      <w:r w:rsidR="007B28AC" w:rsidRPr="006F736E">
        <w:rPr>
          <w:rFonts w:ascii="Trebuchet MS" w:hAnsi="Trebuchet MS"/>
        </w:rPr>
        <w:t>Check list reviewed</w:t>
      </w:r>
    </w:p>
    <w:p w:rsidR="007B28AC" w:rsidRPr="006F736E" w:rsidRDefault="007B28AC" w:rsidP="003E122B">
      <w:pPr>
        <w:pStyle w:val="ListParagraph"/>
        <w:numPr>
          <w:ilvl w:val="0"/>
          <w:numId w:val="1"/>
        </w:numPr>
        <w:rPr>
          <w:rFonts w:ascii="Trebuchet MS" w:hAnsi="Trebuchet MS"/>
        </w:rPr>
      </w:pPr>
      <w:r w:rsidRPr="006F736E">
        <w:rPr>
          <w:rFonts w:ascii="Trebuchet MS" w:hAnsi="Trebuchet MS"/>
        </w:rPr>
        <w:t>Hall Manager’s Report:  Reviewed without comment</w:t>
      </w:r>
    </w:p>
    <w:p w:rsidR="00CF52CE" w:rsidRDefault="007B28AC" w:rsidP="003E122B">
      <w:pPr>
        <w:pStyle w:val="ListParagraph"/>
        <w:numPr>
          <w:ilvl w:val="0"/>
          <w:numId w:val="1"/>
        </w:numPr>
        <w:rPr>
          <w:rFonts w:ascii="Trebuchet MS" w:hAnsi="Trebuchet MS"/>
        </w:rPr>
      </w:pPr>
      <w:r w:rsidRPr="006F736E">
        <w:rPr>
          <w:rFonts w:ascii="Trebuchet MS" w:hAnsi="Trebuchet MS"/>
        </w:rPr>
        <w:t xml:space="preserve">Membership Report: </w:t>
      </w:r>
    </w:p>
    <w:p w:rsidR="007B28AC" w:rsidRPr="006F736E" w:rsidRDefault="007B28AC" w:rsidP="00CF52CE">
      <w:pPr>
        <w:pStyle w:val="ListParagraph"/>
        <w:numPr>
          <w:ilvl w:val="0"/>
          <w:numId w:val="2"/>
        </w:numPr>
        <w:rPr>
          <w:rFonts w:ascii="Trebuchet MS" w:hAnsi="Trebuchet MS"/>
        </w:rPr>
      </w:pPr>
      <w:r w:rsidRPr="006F736E">
        <w:rPr>
          <w:rFonts w:ascii="Trebuchet MS" w:hAnsi="Trebuchet MS"/>
        </w:rPr>
        <w:t>Matt explained that TICA board has a database with both TICA and TIRRA membership information. Currently there are 174 family members (each family membership gets 2 votes) and 69 single memberships for a total of 417 eligible voters.</w:t>
      </w:r>
    </w:p>
    <w:p w:rsidR="007B28AC" w:rsidRPr="006F736E" w:rsidRDefault="007B28AC" w:rsidP="00CF52CE">
      <w:pPr>
        <w:pStyle w:val="ListParagraph"/>
        <w:numPr>
          <w:ilvl w:val="0"/>
          <w:numId w:val="2"/>
        </w:numPr>
        <w:rPr>
          <w:rFonts w:ascii="Trebuchet MS" w:hAnsi="Trebuchet MS"/>
        </w:rPr>
      </w:pPr>
      <w:r w:rsidRPr="006F736E">
        <w:rPr>
          <w:rFonts w:ascii="Trebuchet MS" w:hAnsi="Trebuchet MS"/>
        </w:rPr>
        <w:t>Natasha will take over responsibility for the compiling the membership information and managing the database.</w:t>
      </w:r>
    </w:p>
    <w:p w:rsidR="007B28AC" w:rsidRPr="006F736E" w:rsidRDefault="007B28AC" w:rsidP="007B28AC">
      <w:pPr>
        <w:pStyle w:val="ListParagraph"/>
        <w:numPr>
          <w:ilvl w:val="0"/>
          <w:numId w:val="1"/>
        </w:numPr>
        <w:rPr>
          <w:rFonts w:ascii="Trebuchet MS" w:hAnsi="Trebuchet MS"/>
        </w:rPr>
      </w:pPr>
      <w:r w:rsidRPr="006F736E">
        <w:rPr>
          <w:rFonts w:ascii="Trebuchet MS" w:hAnsi="Trebuchet MS"/>
        </w:rPr>
        <w:t>Standing Committee:</w:t>
      </w:r>
    </w:p>
    <w:p w:rsidR="007B28AC" w:rsidRPr="006F736E" w:rsidRDefault="007B28AC" w:rsidP="007B28AC">
      <w:pPr>
        <w:pStyle w:val="ListParagraph"/>
        <w:numPr>
          <w:ilvl w:val="0"/>
          <w:numId w:val="3"/>
        </w:numPr>
        <w:rPr>
          <w:rFonts w:ascii="Trebuchet MS" w:hAnsi="Trebuchet MS"/>
        </w:rPr>
      </w:pPr>
      <w:r w:rsidRPr="006F736E">
        <w:rPr>
          <w:rFonts w:ascii="Trebuchet MS" w:hAnsi="Trebuchet MS"/>
        </w:rPr>
        <w:t>Kitchen: no</w:t>
      </w:r>
      <w:r w:rsidR="00CF52CE">
        <w:rPr>
          <w:rFonts w:ascii="Trebuchet MS" w:hAnsi="Trebuchet MS"/>
        </w:rPr>
        <w:t xml:space="preserve">thing to </w:t>
      </w:r>
      <w:r w:rsidRPr="006F736E">
        <w:rPr>
          <w:rFonts w:ascii="Trebuchet MS" w:hAnsi="Trebuchet MS"/>
        </w:rPr>
        <w:t xml:space="preserve"> report</w:t>
      </w:r>
    </w:p>
    <w:p w:rsidR="007B28AC" w:rsidRPr="006F736E" w:rsidRDefault="007B28AC" w:rsidP="007B28AC">
      <w:pPr>
        <w:pStyle w:val="ListParagraph"/>
        <w:numPr>
          <w:ilvl w:val="0"/>
          <w:numId w:val="3"/>
        </w:numPr>
        <w:rPr>
          <w:rFonts w:ascii="Trebuchet MS" w:hAnsi="Trebuchet MS"/>
        </w:rPr>
      </w:pPr>
      <w:r w:rsidRPr="006F736E">
        <w:rPr>
          <w:rFonts w:ascii="Trebuchet MS" w:hAnsi="Trebuchet MS"/>
        </w:rPr>
        <w:t>Repairs and maintenance:  nothing to report</w:t>
      </w:r>
    </w:p>
    <w:p w:rsidR="007B28AC" w:rsidRPr="006F736E" w:rsidRDefault="007B28AC" w:rsidP="007B28AC">
      <w:pPr>
        <w:pStyle w:val="ListParagraph"/>
        <w:numPr>
          <w:ilvl w:val="0"/>
          <w:numId w:val="3"/>
        </w:numPr>
        <w:rPr>
          <w:rFonts w:ascii="Trebuchet MS" w:hAnsi="Trebuchet MS"/>
        </w:rPr>
      </w:pPr>
      <w:r w:rsidRPr="006F736E">
        <w:rPr>
          <w:rFonts w:ascii="Trebuchet MS" w:hAnsi="Trebuchet MS"/>
        </w:rPr>
        <w:t xml:space="preserve">Quarterly: next issue is </w:t>
      </w:r>
      <w:r w:rsidR="00CF52CE">
        <w:rPr>
          <w:rFonts w:ascii="Trebuchet MS" w:hAnsi="Trebuchet MS"/>
        </w:rPr>
        <w:t xml:space="preserve">June </w:t>
      </w:r>
    </w:p>
    <w:p w:rsidR="00CF52CE" w:rsidRDefault="007B28AC" w:rsidP="007B28AC">
      <w:pPr>
        <w:pStyle w:val="ListParagraph"/>
        <w:numPr>
          <w:ilvl w:val="0"/>
          <w:numId w:val="3"/>
        </w:numPr>
        <w:rPr>
          <w:rFonts w:ascii="Trebuchet MS" w:hAnsi="Trebuchet MS"/>
        </w:rPr>
      </w:pPr>
      <w:r w:rsidRPr="006F736E">
        <w:rPr>
          <w:rFonts w:ascii="Trebuchet MS" w:hAnsi="Trebuchet MS"/>
        </w:rPr>
        <w:lastRenderedPageBreak/>
        <w:t xml:space="preserve">Hall expansion: </w:t>
      </w:r>
      <w:r w:rsidR="006F736E" w:rsidRPr="006F736E">
        <w:rPr>
          <w:rFonts w:ascii="Trebuchet MS" w:hAnsi="Trebuchet MS"/>
        </w:rPr>
        <w:t xml:space="preserve"> </w:t>
      </w:r>
    </w:p>
    <w:p w:rsidR="00CF52CE" w:rsidRDefault="006F736E" w:rsidP="00CF52CE">
      <w:pPr>
        <w:pStyle w:val="ListParagraph"/>
        <w:numPr>
          <w:ilvl w:val="0"/>
          <w:numId w:val="2"/>
        </w:numPr>
        <w:rPr>
          <w:rFonts w:ascii="Trebuchet MS" w:hAnsi="Trebuchet MS"/>
        </w:rPr>
      </w:pPr>
      <w:r w:rsidRPr="006F736E">
        <w:rPr>
          <w:rFonts w:ascii="Trebuchet MS" w:hAnsi="Trebuchet MS"/>
        </w:rPr>
        <w:t xml:space="preserve">Ron reported that the Hall Expansion Committee has been looking at sustainable elements to add to the construction.  </w:t>
      </w:r>
    </w:p>
    <w:p w:rsidR="00CF52CE" w:rsidRDefault="006F736E" w:rsidP="00CF52CE">
      <w:pPr>
        <w:pStyle w:val="ListParagraph"/>
        <w:numPr>
          <w:ilvl w:val="0"/>
          <w:numId w:val="2"/>
        </w:numPr>
        <w:rPr>
          <w:rFonts w:ascii="Trebuchet MS" w:hAnsi="Trebuchet MS"/>
        </w:rPr>
      </w:pPr>
      <w:r w:rsidRPr="006F736E">
        <w:rPr>
          <w:rFonts w:ascii="Trebuchet MS" w:hAnsi="Trebuchet MS"/>
        </w:rPr>
        <w:t xml:space="preserve">Herold Engineering is working on drawings which, when completed in June, will be sent out to tender.  </w:t>
      </w:r>
    </w:p>
    <w:p w:rsidR="00CF52CE" w:rsidRDefault="006F736E" w:rsidP="00CF52CE">
      <w:pPr>
        <w:pStyle w:val="ListParagraph"/>
        <w:numPr>
          <w:ilvl w:val="0"/>
          <w:numId w:val="2"/>
        </w:numPr>
        <w:rPr>
          <w:rFonts w:ascii="Trebuchet MS" w:hAnsi="Trebuchet MS"/>
        </w:rPr>
      </w:pPr>
      <w:r w:rsidRPr="006F736E">
        <w:rPr>
          <w:rFonts w:ascii="Trebuchet MS" w:hAnsi="Trebuchet MS"/>
        </w:rPr>
        <w:t>There are a number of grants that are available</w:t>
      </w:r>
      <w:r w:rsidR="00CF52CE">
        <w:rPr>
          <w:rFonts w:ascii="Trebuchet MS" w:hAnsi="Trebuchet MS"/>
        </w:rPr>
        <w:t>, including BC Lotteries</w:t>
      </w:r>
      <w:r w:rsidRPr="006F736E">
        <w:rPr>
          <w:rFonts w:ascii="Trebuchet MS" w:hAnsi="Trebuchet MS"/>
        </w:rPr>
        <w:t>. The committee will</w:t>
      </w:r>
      <w:r w:rsidR="00CF52CE">
        <w:rPr>
          <w:rFonts w:ascii="Trebuchet MS" w:hAnsi="Trebuchet MS"/>
        </w:rPr>
        <w:t xml:space="preserve"> develop an </w:t>
      </w:r>
      <w:r w:rsidRPr="006F736E">
        <w:rPr>
          <w:rFonts w:ascii="Trebuchet MS" w:hAnsi="Trebuchet MS"/>
        </w:rPr>
        <w:t xml:space="preserve">estimate of the cost of </w:t>
      </w:r>
      <w:r w:rsidR="00CF52CE">
        <w:rPr>
          <w:rFonts w:ascii="Trebuchet MS" w:hAnsi="Trebuchet MS"/>
        </w:rPr>
        <w:t xml:space="preserve">the </w:t>
      </w:r>
      <w:r w:rsidRPr="006F736E">
        <w:rPr>
          <w:rFonts w:ascii="Trebuchet MS" w:hAnsi="Trebuchet MS"/>
        </w:rPr>
        <w:t>approved plans before pursuing these grants.</w:t>
      </w:r>
    </w:p>
    <w:p w:rsidR="007B28AC" w:rsidRPr="006F736E" w:rsidRDefault="006F736E" w:rsidP="00CF52CE">
      <w:pPr>
        <w:pStyle w:val="ListParagraph"/>
        <w:numPr>
          <w:ilvl w:val="0"/>
          <w:numId w:val="2"/>
        </w:numPr>
        <w:rPr>
          <w:rFonts w:ascii="Trebuchet MS" w:hAnsi="Trebuchet MS"/>
        </w:rPr>
      </w:pPr>
      <w:r w:rsidRPr="006F736E">
        <w:rPr>
          <w:rFonts w:ascii="Trebuchet MS" w:hAnsi="Trebuchet MS"/>
        </w:rPr>
        <w:t xml:space="preserve"> Ian Ralston is making plans for a needed new septic field and potentially </w:t>
      </w:r>
      <w:r w:rsidR="00CF52CE">
        <w:rPr>
          <w:rFonts w:ascii="Trebuchet MS" w:hAnsi="Trebuchet MS"/>
        </w:rPr>
        <w:t xml:space="preserve">a </w:t>
      </w:r>
      <w:r w:rsidRPr="006F736E">
        <w:rPr>
          <w:rFonts w:ascii="Trebuchet MS" w:hAnsi="Trebuchet MS"/>
        </w:rPr>
        <w:t>new tank that should be in place this summer.</w:t>
      </w:r>
    </w:p>
    <w:p w:rsidR="006F736E" w:rsidRPr="006F736E" w:rsidRDefault="006F736E" w:rsidP="006F736E">
      <w:pPr>
        <w:pStyle w:val="ListParagraph"/>
        <w:numPr>
          <w:ilvl w:val="0"/>
          <w:numId w:val="1"/>
        </w:numPr>
        <w:rPr>
          <w:rFonts w:ascii="Trebuchet MS" w:hAnsi="Trebuchet MS"/>
        </w:rPr>
      </w:pPr>
      <w:r w:rsidRPr="006F736E">
        <w:rPr>
          <w:rFonts w:ascii="Trebuchet MS" w:hAnsi="Trebuchet MS"/>
        </w:rPr>
        <w:t>Old Business</w:t>
      </w:r>
    </w:p>
    <w:p w:rsidR="006F736E" w:rsidRPr="006F736E" w:rsidRDefault="006F736E" w:rsidP="006F736E">
      <w:pPr>
        <w:pStyle w:val="ListParagraph"/>
        <w:numPr>
          <w:ilvl w:val="0"/>
          <w:numId w:val="4"/>
        </w:numPr>
        <w:rPr>
          <w:rFonts w:ascii="Trebuchet MS" w:hAnsi="Trebuchet MS"/>
        </w:rPr>
      </w:pPr>
      <w:r w:rsidRPr="006F736E">
        <w:rPr>
          <w:rFonts w:ascii="Trebuchet MS" w:hAnsi="Trebuchet MS"/>
        </w:rPr>
        <w:t>Credit card: Discussion regarding getting a TICA credit card for expected purchases associat</w:t>
      </w:r>
      <w:r w:rsidR="00CF52CE">
        <w:rPr>
          <w:rFonts w:ascii="Trebuchet MS" w:hAnsi="Trebuchet MS"/>
        </w:rPr>
        <w:t xml:space="preserve">ed </w:t>
      </w:r>
      <w:r w:rsidRPr="006F736E">
        <w:rPr>
          <w:rFonts w:ascii="Trebuchet MS" w:hAnsi="Trebuchet MS"/>
        </w:rPr>
        <w:t xml:space="preserve">with upkeep of building.  </w:t>
      </w:r>
      <w:r w:rsidR="00946816" w:rsidRPr="006F736E">
        <w:rPr>
          <w:rFonts w:ascii="Trebuchet MS" w:hAnsi="Trebuchet MS"/>
        </w:rPr>
        <w:t xml:space="preserve">Matt </w:t>
      </w:r>
      <w:r w:rsidR="00946816">
        <w:rPr>
          <w:rFonts w:ascii="Trebuchet MS" w:hAnsi="Trebuchet MS"/>
        </w:rPr>
        <w:t>will speak with</w:t>
      </w:r>
      <w:r w:rsidR="00946816" w:rsidRPr="006F736E">
        <w:rPr>
          <w:rFonts w:ascii="Trebuchet MS" w:hAnsi="Trebuchet MS"/>
        </w:rPr>
        <w:t xml:space="preserve"> the credit union. </w:t>
      </w:r>
      <w:r w:rsidRPr="006F736E">
        <w:rPr>
          <w:rFonts w:ascii="Trebuchet MS" w:hAnsi="Trebuchet MS"/>
        </w:rPr>
        <w:t>Agreed that there would be a limit on the card.</w:t>
      </w:r>
    </w:p>
    <w:p w:rsidR="006F736E" w:rsidRPr="006F736E" w:rsidRDefault="006F736E" w:rsidP="006F736E">
      <w:pPr>
        <w:pStyle w:val="ListParagraph"/>
        <w:numPr>
          <w:ilvl w:val="0"/>
          <w:numId w:val="4"/>
        </w:numPr>
        <w:rPr>
          <w:rFonts w:ascii="Trebuchet MS" w:hAnsi="Trebuchet MS"/>
        </w:rPr>
      </w:pPr>
      <w:r w:rsidRPr="006F736E">
        <w:rPr>
          <w:rFonts w:ascii="Trebuchet MS" w:hAnsi="Trebuchet MS"/>
        </w:rPr>
        <w:t>Procedure for approval of Hall Expansion spending: no changes in current procedure.</w:t>
      </w:r>
    </w:p>
    <w:p w:rsidR="006F736E" w:rsidRPr="00CF52CE" w:rsidRDefault="006F736E" w:rsidP="006F736E">
      <w:pPr>
        <w:pStyle w:val="ListParagraph"/>
        <w:numPr>
          <w:ilvl w:val="0"/>
          <w:numId w:val="1"/>
        </w:numPr>
        <w:rPr>
          <w:rFonts w:ascii="Trebuchet MS" w:hAnsi="Trebuchet MS"/>
        </w:rPr>
      </w:pPr>
      <w:r w:rsidRPr="00CF52CE">
        <w:rPr>
          <w:rFonts w:ascii="Trebuchet MS" w:hAnsi="Trebuchet MS"/>
        </w:rPr>
        <w:t>New Business</w:t>
      </w:r>
    </w:p>
    <w:p w:rsidR="006F736E" w:rsidRPr="00CF52CE" w:rsidRDefault="006F736E" w:rsidP="006F736E">
      <w:pPr>
        <w:pStyle w:val="ListParagraph"/>
        <w:numPr>
          <w:ilvl w:val="0"/>
          <w:numId w:val="5"/>
        </w:numPr>
        <w:rPr>
          <w:rFonts w:ascii="Trebuchet MS" w:hAnsi="Trebuchet MS"/>
        </w:rPr>
      </w:pPr>
      <w:r w:rsidRPr="00CF52CE">
        <w:rPr>
          <w:rFonts w:ascii="Trebuchet MS" w:hAnsi="Trebuchet MS"/>
        </w:rPr>
        <w:t xml:space="preserve">AGM Minutes: Ron will distribute </w:t>
      </w:r>
      <w:r w:rsidR="00381815">
        <w:rPr>
          <w:rFonts w:ascii="Trebuchet MS" w:hAnsi="Trebuchet MS"/>
        </w:rPr>
        <w:t xml:space="preserve"> </w:t>
      </w:r>
    </w:p>
    <w:p w:rsidR="00381815" w:rsidRDefault="006F736E" w:rsidP="00381815">
      <w:pPr>
        <w:pStyle w:val="ListParagraph"/>
        <w:numPr>
          <w:ilvl w:val="0"/>
          <w:numId w:val="5"/>
        </w:numPr>
        <w:rPr>
          <w:rFonts w:ascii="Trebuchet MS" w:hAnsi="Trebuchet MS"/>
        </w:rPr>
      </w:pPr>
      <w:r w:rsidRPr="00CF52CE">
        <w:rPr>
          <w:rFonts w:ascii="Trebuchet MS" w:hAnsi="Trebuchet MS"/>
        </w:rPr>
        <w:t>April</w:t>
      </w:r>
      <w:r w:rsidR="00381815">
        <w:rPr>
          <w:rFonts w:ascii="Trebuchet MS" w:hAnsi="Trebuchet MS"/>
        </w:rPr>
        <w:t xml:space="preserve"> 3 Executive Minutes: Teresa will distribute </w:t>
      </w:r>
    </w:p>
    <w:p w:rsidR="006F736E" w:rsidRPr="00381815" w:rsidRDefault="006F736E" w:rsidP="00381815">
      <w:pPr>
        <w:pStyle w:val="ListParagraph"/>
        <w:numPr>
          <w:ilvl w:val="0"/>
          <w:numId w:val="5"/>
        </w:numPr>
        <w:rPr>
          <w:rFonts w:ascii="Trebuchet MS" w:hAnsi="Trebuchet MS"/>
        </w:rPr>
      </w:pPr>
      <w:r w:rsidRPr="00381815">
        <w:rPr>
          <w:rFonts w:ascii="Trebuchet MS" w:hAnsi="Trebuchet MS"/>
        </w:rPr>
        <w:t xml:space="preserve">Recommendation from Fundraising Committee regarding creating a decal of the </w:t>
      </w:r>
      <w:r w:rsidR="00381815" w:rsidRPr="00381815">
        <w:rPr>
          <w:rFonts w:ascii="Trebuchet MS" w:hAnsi="Trebuchet MS"/>
        </w:rPr>
        <w:t>TICA logo to sell:</w:t>
      </w:r>
      <w:r w:rsidR="00381815">
        <w:rPr>
          <w:rFonts w:ascii="Trebuchet MS" w:hAnsi="Trebuchet MS"/>
        </w:rPr>
        <w:t xml:space="preserve"> </w:t>
      </w:r>
      <w:r w:rsidRPr="00381815">
        <w:rPr>
          <w:rFonts w:ascii="Trebuchet MS" w:hAnsi="Trebuchet MS"/>
        </w:rPr>
        <w:t xml:space="preserve">Discussion regarding need to ensure artistic integrity of the logo. Ron will speak to the Fundraising Committee to express this </w:t>
      </w:r>
      <w:r w:rsidR="00920B3D" w:rsidRPr="00381815">
        <w:rPr>
          <w:rFonts w:ascii="Trebuchet MS" w:hAnsi="Trebuchet MS"/>
        </w:rPr>
        <w:t>need and also that the board must approve final copy</w:t>
      </w:r>
      <w:r w:rsidRPr="00381815">
        <w:rPr>
          <w:rFonts w:ascii="Trebuchet MS" w:hAnsi="Trebuchet MS"/>
        </w:rPr>
        <w:t>.</w:t>
      </w:r>
    </w:p>
    <w:p w:rsidR="00920B3D" w:rsidRPr="00CF52CE" w:rsidRDefault="00920B3D" w:rsidP="006F736E">
      <w:pPr>
        <w:pStyle w:val="ListParagraph"/>
        <w:numPr>
          <w:ilvl w:val="0"/>
          <w:numId w:val="5"/>
        </w:numPr>
        <w:rPr>
          <w:rFonts w:ascii="Trebuchet MS" w:hAnsi="Trebuchet MS"/>
        </w:rPr>
      </w:pPr>
      <w:r w:rsidRPr="00CF52CE">
        <w:rPr>
          <w:rFonts w:ascii="Trebuchet MS" w:hAnsi="Trebuchet MS"/>
        </w:rPr>
        <w:t xml:space="preserve">Grounds clean up: Ron will clean up </w:t>
      </w:r>
      <w:r w:rsidR="00946816">
        <w:rPr>
          <w:rFonts w:ascii="Trebuchet MS" w:hAnsi="Trebuchet MS"/>
        </w:rPr>
        <w:t xml:space="preserve">dead standing trees and </w:t>
      </w:r>
      <w:r w:rsidRPr="00CF52CE">
        <w:rPr>
          <w:rFonts w:ascii="Trebuchet MS" w:hAnsi="Trebuchet MS"/>
        </w:rPr>
        <w:t>winter deadfall and chip it. He will ask for volunteers to help.</w:t>
      </w:r>
    </w:p>
    <w:p w:rsidR="00920B3D" w:rsidRPr="00CF52CE" w:rsidRDefault="00920B3D" w:rsidP="006F736E">
      <w:pPr>
        <w:pStyle w:val="ListParagraph"/>
        <w:numPr>
          <w:ilvl w:val="0"/>
          <w:numId w:val="5"/>
        </w:numPr>
        <w:rPr>
          <w:rFonts w:ascii="Trebuchet MS" w:hAnsi="Trebuchet MS"/>
        </w:rPr>
      </w:pPr>
      <w:r w:rsidRPr="00CF52CE">
        <w:rPr>
          <w:rFonts w:ascii="Trebuchet MS" w:hAnsi="Trebuchet MS"/>
        </w:rPr>
        <w:t>Membership Administration: Natasha agreed to take over this portfolio.</w:t>
      </w:r>
    </w:p>
    <w:p w:rsidR="00920B3D" w:rsidRPr="00CF52CE" w:rsidRDefault="00920B3D" w:rsidP="006F736E">
      <w:pPr>
        <w:pStyle w:val="ListParagraph"/>
        <w:numPr>
          <w:ilvl w:val="0"/>
          <w:numId w:val="5"/>
        </w:numPr>
        <w:rPr>
          <w:rFonts w:ascii="Trebuchet MS" w:hAnsi="Trebuchet MS"/>
        </w:rPr>
      </w:pPr>
      <w:r w:rsidRPr="00CF52CE">
        <w:rPr>
          <w:rFonts w:ascii="Trebuchet MS" w:hAnsi="Trebuchet MS"/>
        </w:rPr>
        <w:t>TICA Board Manual: Don distributed manual to new board members.</w:t>
      </w:r>
    </w:p>
    <w:p w:rsidR="00920B3D" w:rsidRPr="00CF52CE" w:rsidRDefault="00920B3D" w:rsidP="00920B3D">
      <w:pPr>
        <w:rPr>
          <w:rFonts w:ascii="Trebuchet MS" w:hAnsi="Trebuchet MS"/>
        </w:rPr>
      </w:pPr>
    </w:p>
    <w:p w:rsidR="00920B3D" w:rsidRPr="00CF52CE" w:rsidRDefault="00920B3D" w:rsidP="00920B3D">
      <w:pPr>
        <w:rPr>
          <w:rFonts w:ascii="Trebuchet MS" w:hAnsi="Trebuchet MS"/>
        </w:rPr>
      </w:pPr>
      <w:r w:rsidRPr="00CF52CE">
        <w:rPr>
          <w:rFonts w:ascii="Trebuchet MS" w:hAnsi="Trebuchet MS"/>
        </w:rPr>
        <w:t>Meeting adjourned at 10:40 a.m.</w:t>
      </w:r>
    </w:p>
    <w:p w:rsidR="00920B3D" w:rsidRPr="00CF52CE" w:rsidRDefault="00920B3D" w:rsidP="00920B3D">
      <w:pPr>
        <w:rPr>
          <w:rFonts w:ascii="Trebuchet MS" w:hAnsi="Trebuchet MS"/>
        </w:rPr>
      </w:pPr>
    </w:p>
    <w:p w:rsidR="00920B3D" w:rsidRDefault="00920B3D" w:rsidP="00920B3D">
      <w:pPr>
        <w:jc w:val="center"/>
        <w:rPr>
          <w:rFonts w:ascii="Trebuchet MS" w:hAnsi="Trebuchet MS"/>
          <w:b/>
          <w:sz w:val="28"/>
          <w:szCs w:val="28"/>
          <w:u w:val="single"/>
        </w:rPr>
      </w:pPr>
      <w:r w:rsidRPr="00CF52CE">
        <w:rPr>
          <w:rFonts w:ascii="Trebuchet MS" w:hAnsi="Trebuchet MS"/>
          <w:b/>
          <w:sz w:val="28"/>
          <w:szCs w:val="28"/>
          <w:u w:val="single"/>
        </w:rPr>
        <w:t>Next meeting Monday, June 4, 2018</w:t>
      </w:r>
    </w:p>
    <w:p w:rsidR="00105F53" w:rsidRDefault="00105F53" w:rsidP="00920B3D">
      <w:pPr>
        <w:jc w:val="center"/>
        <w:rPr>
          <w:rFonts w:ascii="Trebuchet MS" w:hAnsi="Trebuchet MS"/>
          <w:b/>
          <w:sz w:val="28"/>
          <w:szCs w:val="28"/>
          <w:u w:val="single"/>
        </w:rPr>
      </w:pPr>
    </w:p>
    <w:p w:rsidR="00105F53" w:rsidRDefault="00105F53" w:rsidP="00920B3D">
      <w:pPr>
        <w:jc w:val="center"/>
        <w:rPr>
          <w:rFonts w:ascii="Trebuchet MS" w:hAnsi="Trebuchet MS"/>
          <w:b/>
          <w:sz w:val="28"/>
          <w:szCs w:val="28"/>
          <w:u w:val="single"/>
        </w:rPr>
      </w:pPr>
    </w:p>
    <w:p w:rsidR="00105F53" w:rsidRDefault="00105F53">
      <w:pPr>
        <w:rPr>
          <w:rFonts w:ascii="Trebuchet MS" w:hAnsi="Trebuchet MS"/>
          <w:b/>
          <w:sz w:val="28"/>
          <w:szCs w:val="28"/>
        </w:rPr>
      </w:pPr>
      <w:r>
        <w:rPr>
          <w:rFonts w:ascii="Trebuchet MS" w:hAnsi="Trebuchet MS"/>
          <w:b/>
          <w:sz w:val="28"/>
          <w:szCs w:val="28"/>
        </w:rPr>
        <w:br w:type="page"/>
      </w:r>
    </w:p>
    <w:p w:rsidR="00105F53" w:rsidRDefault="00105F53" w:rsidP="00105F53">
      <w:pPr>
        <w:ind w:hanging="1071"/>
        <w:jc w:val="center"/>
        <w:rPr>
          <w:rFonts w:ascii="Trebuchet MS" w:hAnsi="Trebuchet MS"/>
          <w:b/>
          <w:sz w:val="28"/>
          <w:szCs w:val="28"/>
        </w:rPr>
      </w:pPr>
      <w:r>
        <w:rPr>
          <w:rFonts w:ascii="Trebuchet MS" w:hAnsi="Trebuchet MS"/>
          <w:b/>
          <w:sz w:val="28"/>
          <w:szCs w:val="28"/>
        </w:rPr>
        <w:lastRenderedPageBreak/>
        <w:t>TICA Board Member TO DO List</w:t>
      </w:r>
    </w:p>
    <w:p w:rsidR="00105F53" w:rsidRDefault="00105F53" w:rsidP="00105F53">
      <w:pPr>
        <w:rPr>
          <w:rFonts w:ascii="Trebuchet MS" w:hAnsi="Trebuchet MS"/>
          <w:b/>
          <w:sz w:val="28"/>
          <w:szCs w:val="28"/>
        </w:rPr>
      </w:pPr>
    </w:p>
    <w:p w:rsidR="00105F53" w:rsidRDefault="00105F53" w:rsidP="00105F53">
      <w:pPr>
        <w:ind w:right="-540"/>
        <w:rPr>
          <w:rFonts w:ascii="Trebuchet MS" w:hAnsi="Trebuchet MS" w:cs="Calibri"/>
          <w:b/>
        </w:rPr>
      </w:pPr>
      <w:r>
        <w:rPr>
          <w:rFonts w:ascii="Trebuchet MS" w:hAnsi="Trebuchet MS" w:cs="Calibri"/>
          <w:b/>
          <w:sz w:val="30"/>
          <w:szCs w:val="30"/>
        </w:rPr>
        <w:t xml:space="preserve"> </w:t>
      </w:r>
    </w:p>
    <w:p w:rsidR="00105F53" w:rsidRPr="00105F53" w:rsidRDefault="00105F53" w:rsidP="00105F53">
      <w:pPr>
        <w:ind w:left="0" w:firstLine="0"/>
        <w:rPr>
          <w:rFonts w:ascii="Trebuchet MS" w:hAnsi="Trebuchet MS"/>
        </w:rPr>
      </w:pPr>
      <w:r w:rsidRPr="00105F53">
        <w:rPr>
          <w:rFonts w:ascii="Trebuchet MS" w:hAnsi="Trebuchet MS"/>
        </w:rPr>
        <w:t>The TO DO List is an addendum to the TICA Minutes and is not for publication except to Board Members. The List will be sent out again with the request for Agenda Items prior to next month’s Board Meeting.</w:t>
      </w:r>
    </w:p>
    <w:p w:rsidR="00105F53" w:rsidRPr="00105F53" w:rsidRDefault="00105F53" w:rsidP="00105F53">
      <w:pPr>
        <w:ind w:left="0" w:firstLine="0"/>
        <w:rPr>
          <w:rFonts w:ascii="Trebuchet MS" w:hAnsi="Trebuchet MS"/>
        </w:rPr>
      </w:pPr>
    </w:p>
    <w:p w:rsidR="00105F53" w:rsidRDefault="00105F53" w:rsidP="00105F53">
      <w:pPr>
        <w:ind w:left="0" w:firstLine="0"/>
        <w:rPr>
          <w:rFonts w:ascii="Trebuchet MS" w:hAnsi="Trebuchet MS"/>
        </w:rPr>
      </w:pPr>
      <w:r w:rsidRPr="00105F53">
        <w:rPr>
          <w:rFonts w:ascii="Trebuchet MS" w:hAnsi="Trebuchet MS"/>
        </w:rPr>
        <w:t>Reviewed at the May 7, 2018 Board Meeting.</w:t>
      </w:r>
    </w:p>
    <w:p w:rsidR="00105F53" w:rsidRDefault="00105F53" w:rsidP="00105F53">
      <w:pPr>
        <w:ind w:left="0" w:firstLine="0"/>
        <w:rPr>
          <w:rFonts w:ascii="Trebuchet MS" w:hAnsi="Trebuchet MS"/>
        </w:rPr>
      </w:pPr>
    </w:p>
    <w:p w:rsidR="00105F53" w:rsidRDefault="00105F53" w:rsidP="00105F53">
      <w:pPr>
        <w:ind w:left="0" w:firstLine="0"/>
        <w:rPr>
          <w:rFonts w:ascii="Trebuchet MS" w:hAnsi="Trebuchet MS"/>
        </w:rPr>
      </w:pPr>
      <w:r>
        <w:rPr>
          <w:rFonts w:ascii="Trebuchet MS" w:hAnsi="Trebuchet MS"/>
        </w:rPr>
        <w:t>Matt:</w:t>
      </w:r>
    </w:p>
    <w:p w:rsidR="00105F53" w:rsidRDefault="00105F53" w:rsidP="00105F53">
      <w:pPr>
        <w:pStyle w:val="ListParagraph"/>
        <w:numPr>
          <w:ilvl w:val="0"/>
          <w:numId w:val="8"/>
        </w:numPr>
        <w:rPr>
          <w:rFonts w:ascii="Trebuchet MS" w:hAnsi="Trebuchet MS"/>
        </w:rPr>
      </w:pPr>
      <w:r>
        <w:rPr>
          <w:rFonts w:ascii="Trebuchet MS" w:hAnsi="Trebuchet MS"/>
        </w:rPr>
        <w:t>Finalize Policy &amp; Procedures Manual</w:t>
      </w:r>
    </w:p>
    <w:p w:rsidR="00105F53" w:rsidRDefault="00105F53" w:rsidP="00105F53">
      <w:pPr>
        <w:pStyle w:val="ListParagraph"/>
        <w:numPr>
          <w:ilvl w:val="0"/>
          <w:numId w:val="8"/>
        </w:numPr>
        <w:rPr>
          <w:rFonts w:ascii="Trebuchet MS" w:hAnsi="Trebuchet MS"/>
        </w:rPr>
      </w:pPr>
      <w:r>
        <w:rPr>
          <w:rFonts w:ascii="Trebuchet MS" w:hAnsi="Trebuchet MS"/>
        </w:rPr>
        <w:t>Check with Dee that Fire Door Exit information is on forms and in Protocol</w:t>
      </w:r>
    </w:p>
    <w:p w:rsidR="00105F53" w:rsidRDefault="00105F53" w:rsidP="00105F53">
      <w:pPr>
        <w:pStyle w:val="ListParagraph"/>
        <w:numPr>
          <w:ilvl w:val="0"/>
          <w:numId w:val="8"/>
        </w:numPr>
        <w:rPr>
          <w:rFonts w:ascii="Trebuchet MS" w:hAnsi="Trebuchet MS"/>
        </w:rPr>
      </w:pPr>
      <w:r>
        <w:rPr>
          <w:rFonts w:ascii="Trebuchet MS" w:hAnsi="Trebuchet MS"/>
        </w:rPr>
        <w:t>Place $300k and new $50k donation in a 90-day non-redeemable account at CCCU</w:t>
      </w:r>
    </w:p>
    <w:p w:rsidR="00105F53" w:rsidRDefault="00105F53" w:rsidP="00105F53">
      <w:pPr>
        <w:pStyle w:val="ListParagraph"/>
        <w:numPr>
          <w:ilvl w:val="0"/>
          <w:numId w:val="8"/>
        </w:numPr>
        <w:rPr>
          <w:rFonts w:ascii="Trebuchet MS" w:hAnsi="Trebuchet MS"/>
        </w:rPr>
      </w:pPr>
      <w:r>
        <w:rPr>
          <w:rFonts w:ascii="Trebuchet MS" w:hAnsi="Trebuchet MS"/>
        </w:rPr>
        <w:t>Get advice from CCCU regarding safeguarding our accounts from potential fraud</w:t>
      </w:r>
    </w:p>
    <w:p w:rsidR="00105F53" w:rsidRDefault="00105F53" w:rsidP="00105F53">
      <w:pPr>
        <w:pStyle w:val="ListParagraph"/>
        <w:numPr>
          <w:ilvl w:val="0"/>
          <w:numId w:val="8"/>
        </w:numPr>
        <w:rPr>
          <w:rFonts w:ascii="Trebuchet MS" w:hAnsi="Trebuchet MS"/>
        </w:rPr>
      </w:pPr>
      <w:r>
        <w:rPr>
          <w:rFonts w:ascii="Trebuchet MS" w:hAnsi="Trebuchet MS"/>
        </w:rPr>
        <w:t>Check with Local Community Insurance Services to see if there are any changes due to our increased revenue and budget</w:t>
      </w:r>
    </w:p>
    <w:p w:rsidR="00105F53" w:rsidRDefault="00105F53" w:rsidP="00105F53">
      <w:pPr>
        <w:pStyle w:val="ListParagraph"/>
        <w:numPr>
          <w:ilvl w:val="0"/>
          <w:numId w:val="8"/>
        </w:numPr>
        <w:rPr>
          <w:rFonts w:ascii="Trebuchet MS" w:hAnsi="Trebuchet MS"/>
        </w:rPr>
      </w:pPr>
      <w:r>
        <w:rPr>
          <w:rFonts w:ascii="Trebuchet MS" w:hAnsi="Trebuchet MS"/>
        </w:rPr>
        <w:t>Follow-up with CCCU regarding getting a credit card for TICA with a $5k limit</w:t>
      </w:r>
    </w:p>
    <w:p w:rsidR="00946816" w:rsidRPr="00105F53" w:rsidRDefault="00946816" w:rsidP="00105F53">
      <w:pPr>
        <w:pStyle w:val="ListParagraph"/>
        <w:numPr>
          <w:ilvl w:val="0"/>
          <w:numId w:val="8"/>
        </w:numPr>
        <w:rPr>
          <w:rFonts w:ascii="Trebuchet MS" w:hAnsi="Trebuchet MS"/>
        </w:rPr>
      </w:pPr>
      <w:r>
        <w:rPr>
          <w:rFonts w:ascii="Trebuchet MS" w:hAnsi="Trebuchet MS"/>
        </w:rPr>
        <w:t xml:space="preserve">Show Murray how to check and log generator </w:t>
      </w:r>
    </w:p>
    <w:p w:rsidR="00105F53" w:rsidRDefault="00105F53" w:rsidP="00105F53">
      <w:pPr>
        <w:ind w:left="0" w:firstLine="0"/>
        <w:rPr>
          <w:rFonts w:ascii="Trebuchet MS" w:hAnsi="Trebuchet MS"/>
          <w:b/>
          <w:sz w:val="28"/>
          <w:szCs w:val="28"/>
        </w:rPr>
      </w:pPr>
    </w:p>
    <w:p w:rsidR="00105F53" w:rsidRDefault="00105F53" w:rsidP="00105F53">
      <w:pPr>
        <w:ind w:left="0" w:firstLine="0"/>
        <w:rPr>
          <w:rFonts w:ascii="Trebuchet MS" w:hAnsi="Trebuchet MS"/>
        </w:rPr>
      </w:pPr>
      <w:r>
        <w:rPr>
          <w:rFonts w:ascii="Trebuchet MS" w:hAnsi="Trebuchet MS"/>
        </w:rPr>
        <w:t xml:space="preserve">Ron: </w:t>
      </w:r>
    </w:p>
    <w:p w:rsidR="00946816" w:rsidRDefault="00946816" w:rsidP="00946816">
      <w:pPr>
        <w:pStyle w:val="ListParagraph"/>
        <w:numPr>
          <w:ilvl w:val="0"/>
          <w:numId w:val="9"/>
        </w:numPr>
        <w:rPr>
          <w:rFonts w:ascii="Trebuchet MS" w:hAnsi="Trebuchet MS"/>
        </w:rPr>
      </w:pPr>
      <w:r>
        <w:rPr>
          <w:rFonts w:ascii="Trebuchet MS" w:hAnsi="Trebuchet MS"/>
        </w:rPr>
        <w:t>Install stop sign at exit</w:t>
      </w:r>
    </w:p>
    <w:p w:rsidR="00946816" w:rsidRDefault="00946816" w:rsidP="00946816">
      <w:pPr>
        <w:pStyle w:val="ListParagraph"/>
        <w:numPr>
          <w:ilvl w:val="0"/>
          <w:numId w:val="9"/>
        </w:numPr>
        <w:rPr>
          <w:rFonts w:ascii="Trebuchet MS" w:hAnsi="Trebuchet MS"/>
        </w:rPr>
      </w:pPr>
      <w:r>
        <w:rPr>
          <w:rFonts w:ascii="Trebuchet MS" w:hAnsi="Trebuchet MS"/>
        </w:rPr>
        <w:t>New sprinkler for roof sprinkler</w:t>
      </w:r>
    </w:p>
    <w:p w:rsidR="00946816" w:rsidRDefault="00946816" w:rsidP="00946816">
      <w:pPr>
        <w:pStyle w:val="ListParagraph"/>
        <w:numPr>
          <w:ilvl w:val="0"/>
          <w:numId w:val="9"/>
        </w:numPr>
        <w:rPr>
          <w:rFonts w:ascii="Trebuchet MS" w:hAnsi="Trebuchet MS"/>
        </w:rPr>
      </w:pPr>
      <w:r>
        <w:rPr>
          <w:rFonts w:ascii="Trebuchet MS" w:hAnsi="Trebuchet MS"/>
        </w:rPr>
        <w:t>Water reports for VIHA</w:t>
      </w:r>
    </w:p>
    <w:p w:rsidR="00946816" w:rsidRDefault="00946816" w:rsidP="00946816">
      <w:pPr>
        <w:pStyle w:val="ListParagraph"/>
        <w:numPr>
          <w:ilvl w:val="0"/>
          <w:numId w:val="9"/>
        </w:numPr>
        <w:rPr>
          <w:rFonts w:ascii="Trebuchet MS" w:hAnsi="Trebuchet MS"/>
        </w:rPr>
      </w:pPr>
      <w:r>
        <w:rPr>
          <w:rFonts w:ascii="Trebuchet MS" w:hAnsi="Trebuchet MS"/>
        </w:rPr>
        <w:t>Deal with dead standing trees</w:t>
      </w:r>
    </w:p>
    <w:p w:rsidR="00946816" w:rsidRDefault="00946816" w:rsidP="00946816">
      <w:pPr>
        <w:pStyle w:val="ListParagraph"/>
        <w:numPr>
          <w:ilvl w:val="0"/>
          <w:numId w:val="9"/>
        </w:numPr>
        <w:rPr>
          <w:rFonts w:ascii="Trebuchet MS" w:hAnsi="Trebuchet MS"/>
        </w:rPr>
      </w:pPr>
      <w:r>
        <w:rPr>
          <w:rFonts w:ascii="Trebuchet MS" w:hAnsi="Trebuchet MS"/>
        </w:rPr>
        <w:t>Review with others where activities could take place during Hall construction</w:t>
      </w:r>
    </w:p>
    <w:p w:rsidR="00946816" w:rsidRDefault="00946816" w:rsidP="00946816">
      <w:pPr>
        <w:ind w:hanging="1071"/>
        <w:rPr>
          <w:rFonts w:ascii="Trebuchet MS" w:hAnsi="Trebuchet MS"/>
        </w:rPr>
      </w:pPr>
    </w:p>
    <w:p w:rsidR="00946816" w:rsidRDefault="00946816" w:rsidP="00946816">
      <w:pPr>
        <w:ind w:hanging="1071"/>
        <w:rPr>
          <w:rFonts w:ascii="Trebuchet MS" w:hAnsi="Trebuchet MS"/>
        </w:rPr>
      </w:pPr>
      <w:r>
        <w:rPr>
          <w:rFonts w:ascii="Trebuchet MS" w:hAnsi="Trebuchet MS"/>
        </w:rPr>
        <w:t>Don:</w:t>
      </w:r>
    </w:p>
    <w:p w:rsidR="00946816" w:rsidRDefault="00946816" w:rsidP="00946816">
      <w:pPr>
        <w:pStyle w:val="ListParagraph"/>
        <w:numPr>
          <w:ilvl w:val="0"/>
          <w:numId w:val="10"/>
        </w:numPr>
        <w:rPr>
          <w:rFonts w:ascii="Trebuchet MS" w:hAnsi="Trebuchet MS"/>
        </w:rPr>
      </w:pPr>
      <w:r>
        <w:rPr>
          <w:rFonts w:ascii="Trebuchet MS" w:hAnsi="Trebuchet MS"/>
        </w:rPr>
        <w:t>Check playground equipment monthly for safety and log</w:t>
      </w:r>
    </w:p>
    <w:p w:rsidR="00946816" w:rsidRDefault="00946816" w:rsidP="00946816">
      <w:pPr>
        <w:pStyle w:val="ListParagraph"/>
        <w:numPr>
          <w:ilvl w:val="0"/>
          <w:numId w:val="10"/>
        </w:numPr>
        <w:rPr>
          <w:rFonts w:ascii="Trebuchet MS" w:hAnsi="Trebuchet MS"/>
        </w:rPr>
      </w:pPr>
      <w:r>
        <w:rPr>
          <w:rFonts w:ascii="Trebuchet MS" w:hAnsi="Trebuchet MS"/>
        </w:rPr>
        <w:t>Order and pick up toner for copy machine</w:t>
      </w:r>
    </w:p>
    <w:p w:rsidR="00946816" w:rsidRDefault="00946816" w:rsidP="00946816">
      <w:pPr>
        <w:rPr>
          <w:rFonts w:ascii="Trebuchet MS" w:hAnsi="Trebuchet MS"/>
        </w:rPr>
      </w:pPr>
    </w:p>
    <w:p w:rsidR="00946816" w:rsidRDefault="00946816" w:rsidP="00946816">
      <w:pPr>
        <w:ind w:hanging="1071"/>
        <w:rPr>
          <w:rFonts w:ascii="Trebuchet MS" w:hAnsi="Trebuchet MS"/>
        </w:rPr>
      </w:pPr>
      <w:r>
        <w:rPr>
          <w:rFonts w:ascii="Trebuchet MS" w:hAnsi="Trebuchet MS"/>
        </w:rPr>
        <w:t>Natasha:</w:t>
      </w:r>
    </w:p>
    <w:p w:rsidR="00946816" w:rsidRDefault="00946816" w:rsidP="00946816">
      <w:pPr>
        <w:pStyle w:val="ListParagraph"/>
        <w:numPr>
          <w:ilvl w:val="0"/>
          <w:numId w:val="11"/>
        </w:numPr>
        <w:rPr>
          <w:rFonts w:ascii="Trebuchet MS" w:hAnsi="Trebuchet MS"/>
        </w:rPr>
      </w:pPr>
      <w:r>
        <w:rPr>
          <w:rFonts w:ascii="Trebuchet MS" w:hAnsi="Trebuchet MS"/>
        </w:rPr>
        <w:t>Take over duties from Dee regarding Membership Administration, primarily the TICA and TIRRA membership database</w:t>
      </w:r>
    </w:p>
    <w:p w:rsidR="00946816" w:rsidRDefault="00946816" w:rsidP="00946816">
      <w:pPr>
        <w:ind w:hanging="1071"/>
        <w:rPr>
          <w:rFonts w:ascii="Trebuchet MS" w:hAnsi="Trebuchet MS"/>
        </w:rPr>
      </w:pPr>
    </w:p>
    <w:p w:rsidR="00946816" w:rsidRDefault="00946816" w:rsidP="00946816">
      <w:pPr>
        <w:ind w:hanging="1071"/>
        <w:rPr>
          <w:rFonts w:ascii="Trebuchet MS" w:hAnsi="Trebuchet MS"/>
        </w:rPr>
      </w:pPr>
      <w:r>
        <w:rPr>
          <w:rFonts w:ascii="Trebuchet MS" w:hAnsi="Trebuchet MS"/>
        </w:rPr>
        <w:t>Theresa</w:t>
      </w:r>
    </w:p>
    <w:p w:rsidR="004F75F9" w:rsidRDefault="00946816" w:rsidP="00946816">
      <w:pPr>
        <w:pStyle w:val="ListParagraph"/>
        <w:numPr>
          <w:ilvl w:val="0"/>
          <w:numId w:val="11"/>
        </w:numPr>
        <w:rPr>
          <w:rFonts w:ascii="Trebuchet MS" w:hAnsi="Trebuchet MS"/>
        </w:rPr>
      </w:pPr>
      <w:r w:rsidRPr="004F75F9">
        <w:rPr>
          <w:rFonts w:ascii="Trebuchet MS" w:hAnsi="Trebuchet MS"/>
        </w:rPr>
        <w:t xml:space="preserve">Remind board members of </w:t>
      </w:r>
      <w:r w:rsidRPr="004F75F9">
        <w:rPr>
          <w:rFonts w:ascii="Trebuchet MS" w:hAnsi="Trebuchet MS"/>
          <w:i/>
        </w:rPr>
        <w:t>Quarterly</w:t>
      </w:r>
      <w:r w:rsidR="004F75F9" w:rsidRPr="004F75F9">
        <w:rPr>
          <w:rFonts w:ascii="Trebuchet MS" w:hAnsi="Trebuchet MS"/>
        </w:rPr>
        <w:t xml:space="preserve"> deadlines </w:t>
      </w:r>
    </w:p>
    <w:p w:rsidR="00946816" w:rsidRPr="004F75F9" w:rsidRDefault="00946816" w:rsidP="00946816">
      <w:pPr>
        <w:pStyle w:val="ListParagraph"/>
        <w:numPr>
          <w:ilvl w:val="0"/>
          <w:numId w:val="11"/>
        </w:numPr>
        <w:rPr>
          <w:rFonts w:ascii="Trebuchet MS" w:hAnsi="Trebuchet MS"/>
        </w:rPr>
      </w:pPr>
      <w:r w:rsidRPr="004F75F9">
        <w:rPr>
          <w:rFonts w:ascii="Trebuchet MS" w:hAnsi="Trebuchet MS"/>
        </w:rPr>
        <w:t xml:space="preserve">Lead discussion of </w:t>
      </w:r>
      <w:r w:rsidR="004F75F9">
        <w:rPr>
          <w:rFonts w:ascii="Trebuchet MS" w:hAnsi="Trebuchet MS"/>
        </w:rPr>
        <w:t>what should be included in next issue</w:t>
      </w:r>
      <w:r w:rsidRPr="004F75F9">
        <w:rPr>
          <w:rFonts w:ascii="Trebuchet MS" w:hAnsi="Trebuchet MS"/>
        </w:rPr>
        <w:t xml:space="preserve"> at meeting prior to Q deadline</w:t>
      </w:r>
    </w:p>
    <w:p w:rsidR="00946816" w:rsidRDefault="00946816" w:rsidP="00946816">
      <w:pPr>
        <w:rPr>
          <w:rFonts w:ascii="Trebuchet MS" w:hAnsi="Trebuchet MS"/>
        </w:rPr>
      </w:pPr>
    </w:p>
    <w:p w:rsidR="00946816" w:rsidRDefault="00946816" w:rsidP="00946816">
      <w:pPr>
        <w:ind w:hanging="1071"/>
        <w:rPr>
          <w:rFonts w:ascii="Trebuchet MS" w:hAnsi="Trebuchet MS"/>
        </w:rPr>
      </w:pPr>
      <w:r>
        <w:rPr>
          <w:rFonts w:ascii="Trebuchet MS" w:hAnsi="Trebuchet MS"/>
        </w:rPr>
        <w:t>Murray</w:t>
      </w:r>
    </w:p>
    <w:p w:rsidR="00946816" w:rsidRDefault="00946816" w:rsidP="00946816">
      <w:pPr>
        <w:pStyle w:val="ListParagraph"/>
        <w:numPr>
          <w:ilvl w:val="0"/>
          <w:numId w:val="12"/>
        </w:numPr>
        <w:rPr>
          <w:rFonts w:ascii="Trebuchet MS" w:hAnsi="Trebuchet MS"/>
        </w:rPr>
      </w:pPr>
      <w:r>
        <w:rPr>
          <w:rFonts w:ascii="Trebuchet MS" w:hAnsi="Trebuchet MS"/>
        </w:rPr>
        <w:t>Check generator monthly and fill out log</w:t>
      </w:r>
    </w:p>
    <w:p w:rsidR="00946816" w:rsidRDefault="00946816" w:rsidP="00946816">
      <w:pPr>
        <w:ind w:hanging="1071"/>
        <w:rPr>
          <w:rFonts w:ascii="Trebuchet MS" w:hAnsi="Trebuchet MS"/>
        </w:rPr>
      </w:pPr>
    </w:p>
    <w:p w:rsidR="00946816" w:rsidRDefault="00946816" w:rsidP="00946816">
      <w:pPr>
        <w:ind w:hanging="1071"/>
        <w:rPr>
          <w:rFonts w:ascii="Trebuchet MS" w:hAnsi="Trebuchet MS"/>
        </w:rPr>
      </w:pPr>
      <w:r>
        <w:rPr>
          <w:rFonts w:ascii="Trebuchet MS" w:hAnsi="Trebuchet MS"/>
        </w:rPr>
        <w:t>Teresa</w:t>
      </w:r>
    </w:p>
    <w:p w:rsidR="00946816" w:rsidRDefault="00946816" w:rsidP="00946816">
      <w:pPr>
        <w:pStyle w:val="ListParagraph"/>
        <w:numPr>
          <w:ilvl w:val="0"/>
          <w:numId w:val="12"/>
        </w:numPr>
        <w:rPr>
          <w:rFonts w:ascii="Trebuchet MS" w:hAnsi="Trebuchet MS"/>
        </w:rPr>
      </w:pPr>
      <w:r>
        <w:rPr>
          <w:rFonts w:ascii="Trebuchet MS" w:hAnsi="Trebuchet MS"/>
        </w:rPr>
        <w:t>Complete monthly meeting minutes and distribute to board for edits/additions etc</w:t>
      </w:r>
    </w:p>
    <w:p w:rsidR="00946816" w:rsidRPr="00946816" w:rsidRDefault="00946816" w:rsidP="00946816">
      <w:pPr>
        <w:pStyle w:val="ListParagraph"/>
        <w:numPr>
          <w:ilvl w:val="0"/>
          <w:numId w:val="12"/>
        </w:numPr>
        <w:rPr>
          <w:rFonts w:ascii="Trebuchet MS" w:hAnsi="Trebuchet MS"/>
        </w:rPr>
      </w:pPr>
      <w:r>
        <w:rPr>
          <w:rFonts w:ascii="Trebuchet MS" w:hAnsi="Trebuchet MS"/>
        </w:rPr>
        <w:t>Post final minutes at Kiosk and in Hall; send to Veronica for posting on website; file</w:t>
      </w:r>
    </w:p>
    <w:sectPr w:rsidR="00946816" w:rsidRPr="00946816" w:rsidSect="00EE79F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70A" w:rsidRDefault="00E0670A" w:rsidP="00FC6E3C">
      <w:r>
        <w:separator/>
      </w:r>
    </w:p>
  </w:endnote>
  <w:endnote w:type="continuationSeparator" w:id="0">
    <w:p w:rsidR="00E0670A" w:rsidRDefault="00E0670A" w:rsidP="00FC6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560029"/>
      <w:docPartObj>
        <w:docPartGallery w:val="Page Numbers (Bottom of Page)"/>
        <w:docPartUnique/>
      </w:docPartObj>
    </w:sdtPr>
    <w:sdtContent>
      <w:p w:rsidR="00946816" w:rsidRDefault="00B048D0">
        <w:pPr>
          <w:pStyle w:val="Footer"/>
          <w:jc w:val="center"/>
        </w:pPr>
        <w:fldSimple w:instr=" PAGE   \* MERGEFORMAT ">
          <w:r w:rsidR="00386690">
            <w:rPr>
              <w:noProof/>
            </w:rPr>
            <w:t>3</w:t>
          </w:r>
        </w:fldSimple>
      </w:p>
    </w:sdtContent>
  </w:sdt>
  <w:p w:rsidR="00946816" w:rsidRDefault="00946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70A" w:rsidRDefault="00E0670A" w:rsidP="00FC6E3C">
      <w:r>
        <w:separator/>
      </w:r>
    </w:p>
  </w:footnote>
  <w:footnote w:type="continuationSeparator" w:id="0">
    <w:p w:rsidR="00E0670A" w:rsidRDefault="00E0670A" w:rsidP="00FC6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16" w:rsidRDefault="009468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E55"/>
    <w:multiLevelType w:val="hybridMultilevel"/>
    <w:tmpl w:val="25E87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AF0EF1"/>
    <w:multiLevelType w:val="hybridMultilevel"/>
    <w:tmpl w:val="000C4972"/>
    <w:lvl w:ilvl="0" w:tplc="312E288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
    <w:nsid w:val="05AF328B"/>
    <w:multiLevelType w:val="hybridMultilevel"/>
    <w:tmpl w:val="CFACA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E6D1ADC"/>
    <w:multiLevelType w:val="hybridMultilevel"/>
    <w:tmpl w:val="4DE23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460F9"/>
    <w:multiLevelType w:val="hybridMultilevel"/>
    <w:tmpl w:val="D98EC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E1664DC"/>
    <w:multiLevelType w:val="hybridMultilevel"/>
    <w:tmpl w:val="1BC26B80"/>
    <w:lvl w:ilvl="0" w:tplc="C4C20116">
      <w:start w:val="1"/>
      <w:numFmt w:val="bullet"/>
      <w:lvlText w:val="-"/>
      <w:lvlJc w:val="left"/>
      <w:pPr>
        <w:ind w:left="1464"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63036CD"/>
    <w:multiLevelType w:val="hybridMultilevel"/>
    <w:tmpl w:val="42E6C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7AF7CB4"/>
    <w:multiLevelType w:val="hybridMultilevel"/>
    <w:tmpl w:val="1AC8E6D6"/>
    <w:lvl w:ilvl="0" w:tplc="C4C20116">
      <w:start w:val="1"/>
      <w:numFmt w:val="bullet"/>
      <w:lvlText w:val="-"/>
      <w:lvlJc w:val="left"/>
      <w:pPr>
        <w:ind w:left="1464" w:hanging="360"/>
      </w:pPr>
      <w:rPr>
        <w:rFonts w:ascii="Calibri" w:eastAsiaTheme="minorHAnsi" w:hAnsi="Calibri" w:cstheme="minorBidi" w:hint="default"/>
      </w:rPr>
    </w:lvl>
    <w:lvl w:ilvl="1" w:tplc="10090003" w:tentative="1">
      <w:start w:val="1"/>
      <w:numFmt w:val="bullet"/>
      <w:lvlText w:val="o"/>
      <w:lvlJc w:val="left"/>
      <w:pPr>
        <w:ind w:left="2184" w:hanging="360"/>
      </w:pPr>
      <w:rPr>
        <w:rFonts w:ascii="Courier New" w:hAnsi="Courier New" w:cs="Courier New" w:hint="default"/>
      </w:rPr>
    </w:lvl>
    <w:lvl w:ilvl="2" w:tplc="10090005" w:tentative="1">
      <w:start w:val="1"/>
      <w:numFmt w:val="bullet"/>
      <w:lvlText w:val=""/>
      <w:lvlJc w:val="left"/>
      <w:pPr>
        <w:ind w:left="2904" w:hanging="360"/>
      </w:pPr>
      <w:rPr>
        <w:rFonts w:ascii="Wingdings" w:hAnsi="Wingdings" w:hint="default"/>
      </w:rPr>
    </w:lvl>
    <w:lvl w:ilvl="3" w:tplc="10090001" w:tentative="1">
      <w:start w:val="1"/>
      <w:numFmt w:val="bullet"/>
      <w:lvlText w:val=""/>
      <w:lvlJc w:val="left"/>
      <w:pPr>
        <w:ind w:left="3624" w:hanging="360"/>
      </w:pPr>
      <w:rPr>
        <w:rFonts w:ascii="Symbol" w:hAnsi="Symbol" w:hint="default"/>
      </w:rPr>
    </w:lvl>
    <w:lvl w:ilvl="4" w:tplc="10090003" w:tentative="1">
      <w:start w:val="1"/>
      <w:numFmt w:val="bullet"/>
      <w:lvlText w:val="o"/>
      <w:lvlJc w:val="left"/>
      <w:pPr>
        <w:ind w:left="4344" w:hanging="360"/>
      </w:pPr>
      <w:rPr>
        <w:rFonts w:ascii="Courier New" w:hAnsi="Courier New" w:cs="Courier New" w:hint="default"/>
      </w:rPr>
    </w:lvl>
    <w:lvl w:ilvl="5" w:tplc="10090005" w:tentative="1">
      <w:start w:val="1"/>
      <w:numFmt w:val="bullet"/>
      <w:lvlText w:val=""/>
      <w:lvlJc w:val="left"/>
      <w:pPr>
        <w:ind w:left="5064" w:hanging="360"/>
      </w:pPr>
      <w:rPr>
        <w:rFonts w:ascii="Wingdings" w:hAnsi="Wingdings" w:hint="default"/>
      </w:rPr>
    </w:lvl>
    <w:lvl w:ilvl="6" w:tplc="10090001" w:tentative="1">
      <w:start w:val="1"/>
      <w:numFmt w:val="bullet"/>
      <w:lvlText w:val=""/>
      <w:lvlJc w:val="left"/>
      <w:pPr>
        <w:ind w:left="5784" w:hanging="360"/>
      </w:pPr>
      <w:rPr>
        <w:rFonts w:ascii="Symbol" w:hAnsi="Symbol" w:hint="default"/>
      </w:rPr>
    </w:lvl>
    <w:lvl w:ilvl="7" w:tplc="10090003" w:tentative="1">
      <w:start w:val="1"/>
      <w:numFmt w:val="bullet"/>
      <w:lvlText w:val="o"/>
      <w:lvlJc w:val="left"/>
      <w:pPr>
        <w:ind w:left="6504" w:hanging="360"/>
      </w:pPr>
      <w:rPr>
        <w:rFonts w:ascii="Courier New" w:hAnsi="Courier New" w:cs="Courier New" w:hint="default"/>
      </w:rPr>
    </w:lvl>
    <w:lvl w:ilvl="8" w:tplc="10090005" w:tentative="1">
      <w:start w:val="1"/>
      <w:numFmt w:val="bullet"/>
      <w:lvlText w:val=""/>
      <w:lvlJc w:val="left"/>
      <w:pPr>
        <w:ind w:left="7224" w:hanging="360"/>
      </w:pPr>
      <w:rPr>
        <w:rFonts w:ascii="Wingdings" w:hAnsi="Wingdings" w:hint="default"/>
      </w:rPr>
    </w:lvl>
  </w:abstractNum>
  <w:abstractNum w:abstractNumId="8">
    <w:nsid w:val="616C24FB"/>
    <w:multiLevelType w:val="hybridMultilevel"/>
    <w:tmpl w:val="08367B08"/>
    <w:lvl w:ilvl="0" w:tplc="726C3C98">
      <w:start w:val="1"/>
      <w:numFmt w:val="decimal"/>
      <w:lvlText w:val="%1."/>
      <w:lvlJc w:val="left"/>
      <w:pPr>
        <w:ind w:left="1074" w:hanging="360"/>
      </w:pPr>
      <w:rPr>
        <w:rFonts w:ascii="Trebuchet MS" w:hAnsi="Trebuchet MS" w:cs="Calibri" w:hint="default"/>
        <w:b/>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9">
    <w:nsid w:val="7382133E"/>
    <w:multiLevelType w:val="hybridMultilevel"/>
    <w:tmpl w:val="BF0C9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4A82E2E"/>
    <w:multiLevelType w:val="hybridMultilevel"/>
    <w:tmpl w:val="0F1ADD42"/>
    <w:lvl w:ilvl="0" w:tplc="E1529D4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11">
    <w:nsid w:val="764F0FDA"/>
    <w:multiLevelType w:val="hybridMultilevel"/>
    <w:tmpl w:val="31D2A046"/>
    <w:lvl w:ilvl="0" w:tplc="CBBC73E2">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num w:numId="1">
    <w:abstractNumId w:val="8"/>
  </w:num>
  <w:num w:numId="2">
    <w:abstractNumId w:val="7"/>
  </w:num>
  <w:num w:numId="3">
    <w:abstractNumId w:val="11"/>
  </w:num>
  <w:num w:numId="4">
    <w:abstractNumId w:val="1"/>
  </w:num>
  <w:num w:numId="5">
    <w:abstractNumId w:val="10"/>
  </w:num>
  <w:num w:numId="6">
    <w:abstractNumId w:val="5"/>
  </w:num>
  <w:num w:numId="7">
    <w:abstractNumId w:val="6"/>
  </w:num>
  <w:num w:numId="8">
    <w:abstractNumId w:val="4"/>
  </w:num>
  <w:num w:numId="9">
    <w:abstractNumId w:val="9"/>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C6E3C"/>
    <w:rsid w:val="000360CA"/>
    <w:rsid w:val="00105F53"/>
    <w:rsid w:val="0023443B"/>
    <w:rsid w:val="002E4039"/>
    <w:rsid w:val="00381815"/>
    <w:rsid w:val="00386690"/>
    <w:rsid w:val="003B0A1B"/>
    <w:rsid w:val="003E122B"/>
    <w:rsid w:val="003E473A"/>
    <w:rsid w:val="004F75F9"/>
    <w:rsid w:val="00597BAF"/>
    <w:rsid w:val="006F736E"/>
    <w:rsid w:val="007B28AC"/>
    <w:rsid w:val="007E2875"/>
    <w:rsid w:val="00814427"/>
    <w:rsid w:val="008C1DE0"/>
    <w:rsid w:val="00920B3D"/>
    <w:rsid w:val="00931A85"/>
    <w:rsid w:val="00946816"/>
    <w:rsid w:val="00B048D0"/>
    <w:rsid w:val="00CA557F"/>
    <w:rsid w:val="00CF52CE"/>
    <w:rsid w:val="00E0670A"/>
    <w:rsid w:val="00EE79FC"/>
    <w:rsid w:val="00FC6E3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ind w:left="10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6E3C"/>
    <w:pPr>
      <w:tabs>
        <w:tab w:val="center" w:pos="4680"/>
        <w:tab w:val="right" w:pos="9360"/>
      </w:tabs>
    </w:pPr>
  </w:style>
  <w:style w:type="character" w:customStyle="1" w:styleId="HeaderChar">
    <w:name w:val="Header Char"/>
    <w:basedOn w:val="DefaultParagraphFont"/>
    <w:link w:val="Header"/>
    <w:uiPriority w:val="99"/>
    <w:semiHidden/>
    <w:rsid w:val="00FC6E3C"/>
  </w:style>
  <w:style w:type="paragraph" w:styleId="Footer">
    <w:name w:val="footer"/>
    <w:basedOn w:val="Normal"/>
    <w:link w:val="FooterChar"/>
    <w:uiPriority w:val="99"/>
    <w:unhideWhenUsed/>
    <w:rsid w:val="00FC6E3C"/>
    <w:pPr>
      <w:tabs>
        <w:tab w:val="center" w:pos="4680"/>
        <w:tab w:val="right" w:pos="9360"/>
      </w:tabs>
    </w:pPr>
  </w:style>
  <w:style w:type="character" w:customStyle="1" w:styleId="FooterChar">
    <w:name w:val="Footer Char"/>
    <w:basedOn w:val="DefaultParagraphFont"/>
    <w:link w:val="Footer"/>
    <w:uiPriority w:val="99"/>
    <w:rsid w:val="00FC6E3C"/>
  </w:style>
  <w:style w:type="paragraph" w:styleId="ListParagraph">
    <w:name w:val="List Paragraph"/>
    <w:basedOn w:val="Normal"/>
    <w:uiPriority w:val="34"/>
    <w:qFormat/>
    <w:rsid w:val="00FC6E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2018-05-12T22:06:00Z</dcterms:created>
  <dcterms:modified xsi:type="dcterms:W3CDTF">2018-05-12T22:06:00Z</dcterms:modified>
</cp:coreProperties>
</file>